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3EA" w:rsidRDefault="00F743EA">
      <w:pPr>
        <w:pStyle w:val="Textoindependiente"/>
        <w:rPr>
          <w:rFonts w:ascii="Times New Roman"/>
          <w:sz w:val="20"/>
        </w:rPr>
      </w:pPr>
    </w:p>
    <w:p w:rsidR="00F743EA" w:rsidRDefault="00F743EA">
      <w:pPr>
        <w:pStyle w:val="Textoindependiente"/>
        <w:spacing w:before="8"/>
        <w:rPr>
          <w:rFonts w:ascii="Times New Roman"/>
          <w:sz w:val="20"/>
        </w:rPr>
      </w:pPr>
    </w:p>
    <w:p w:rsidR="00F743EA" w:rsidRDefault="00562C95">
      <w:pPr>
        <w:pStyle w:val="Textoindependiente"/>
        <w:spacing w:before="93"/>
        <w:ind w:left="102" w:right="255"/>
        <w:jc w:val="both"/>
      </w:pPr>
      <w:r>
        <w:t>La Universidad Autónoma de Bucaramanga, UNAB, ha dispuesto este sitio WEB para facilitar la recepción de aportes al Fondo Solidario UNAB, cuyo propósito es apoyar a nuestros estudiantes de todos los programas académicos de pregrado en la continuidad y fina</w:t>
      </w:r>
      <w:r>
        <w:t>lización de su programa académico.</w:t>
      </w:r>
    </w:p>
    <w:p w:rsidR="00F743EA" w:rsidRDefault="00F743EA">
      <w:pPr>
        <w:pStyle w:val="Textoindependiente"/>
      </w:pPr>
    </w:p>
    <w:p w:rsidR="00F743EA" w:rsidRDefault="00562C95">
      <w:pPr>
        <w:pStyle w:val="Textoindependiente"/>
        <w:ind w:left="102" w:right="255"/>
        <w:jc w:val="both"/>
      </w:pPr>
      <w:r>
        <w:t>Para la Universidad el consentimiento de los titulares para el tratamiento de sus datos personales</w:t>
      </w:r>
      <w:r>
        <w:rPr>
          <w:spacing w:val="-9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t>uno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elementos</w:t>
      </w:r>
      <w:r>
        <w:rPr>
          <w:spacing w:val="-10"/>
        </w:rPr>
        <w:t xml:space="preserve"> </w:t>
      </w:r>
      <w:r>
        <w:t>más</w:t>
      </w:r>
      <w:r>
        <w:rPr>
          <w:spacing w:val="-10"/>
        </w:rPr>
        <w:t xml:space="preserve"> </w:t>
      </w:r>
      <w:r>
        <w:t>importantes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concepto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privacidad,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tanto, requerimos su autorización para la recolec</w:t>
      </w:r>
      <w:r>
        <w:t>ción de los datos aquí solicitados, los cuales serán usados para la elaboración de los certificados de donación respectivos, informarle</w:t>
      </w:r>
      <w:r>
        <w:rPr>
          <w:spacing w:val="-22"/>
        </w:rPr>
        <w:t xml:space="preserve"> </w:t>
      </w:r>
      <w:r>
        <w:t>el destino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tenido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aporte</w:t>
      </w:r>
      <w:r>
        <w:rPr>
          <w:spacing w:val="-4"/>
        </w:rPr>
        <w:t xml:space="preserve"> </w:t>
      </w:r>
      <w:r>
        <w:t>(quienes</w:t>
      </w:r>
      <w:r>
        <w:rPr>
          <w:spacing w:val="-4"/>
        </w:rPr>
        <w:t xml:space="preserve"> </w:t>
      </w:r>
      <w:r>
        <w:t>han</w:t>
      </w:r>
      <w:r>
        <w:rPr>
          <w:spacing w:val="-4"/>
        </w:rPr>
        <w:t xml:space="preserve"> </w:t>
      </w:r>
      <w:r>
        <w:t>sido</w:t>
      </w:r>
      <w:r>
        <w:rPr>
          <w:spacing w:val="-3"/>
        </w:rPr>
        <w:t xml:space="preserve"> </w:t>
      </w:r>
      <w:r>
        <w:t>beneficiados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apoyo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progreso general del programa de don</w:t>
      </w:r>
      <w:r>
        <w:t>ación) y realizar los reportes que correspondan en cumplimiento de la ley</w:t>
      </w:r>
      <w:r>
        <w:rPr>
          <w:spacing w:val="-5"/>
        </w:rPr>
        <w:t xml:space="preserve"> </w:t>
      </w:r>
      <w:r>
        <w:t>colombiana.</w:t>
      </w:r>
    </w:p>
    <w:p w:rsidR="00F743EA" w:rsidRDefault="00F743EA">
      <w:pPr>
        <w:pStyle w:val="Textoindependiente"/>
        <w:spacing w:before="2"/>
      </w:pPr>
    </w:p>
    <w:p w:rsidR="00F743EA" w:rsidRDefault="00562C95">
      <w:pPr>
        <w:pStyle w:val="Textoindependiente"/>
        <w:spacing w:before="1"/>
        <w:ind w:left="102" w:right="253"/>
        <w:jc w:val="both"/>
      </w:pPr>
      <w:r>
        <w:t>La UNAB también requiere su autorización para, cuando sea necesario y/o requerido legalmente,</w:t>
      </w:r>
      <w:r>
        <w:rPr>
          <w:spacing w:val="-10"/>
        </w:rPr>
        <w:t xml:space="preserve"> </w:t>
      </w:r>
      <w:r>
        <w:t>consultar,</w:t>
      </w:r>
      <w:r>
        <w:rPr>
          <w:spacing w:val="-9"/>
        </w:rPr>
        <w:t xml:space="preserve"> </w:t>
      </w:r>
      <w:r>
        <w:t>verificar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confirmar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información</w:t>
      </w:r>
      <w:r>
        <w:rPr>
          <w:spacing w:val="-11"/>
        </w:rPr>
        <w:t xml:space="preserve"> </w:t>
      </w:r>
      <w:r>
        <w:t>suministrada</w:t>
      </w:r>
      <w:r>
        <w:rPr>
          <w:spacing w:val="-10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Ud.</w:t>
      </w:r>
      <w:r>
        <w:rPr>
          <w:spacing w:val="-12"/>
        </w:rPr>
        <w:t xml:space="preserve"> </w:t>
      </w:r>
      <w:r>
        <w:t>repose en</w:t>
      </w:r>
      <w:r>
        <w:rPr>
          <w:spacing w:val="-3"/>
        </w:rPr>
        <w:t xml:space="preserve"> </w:t>
      </w:r>
      <w:r>
        <w:t>bases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públicas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terceros,</w:t>
      </w:r>
      <w:r>
        <w:rPr>
          <w:spacing w:val="-3"/>
        </w:rPr>
        <w:t xml:space="preserve"> </w:t>
      </w:r>
      <w:r>
        <w:t>registros</w:t>
      </w:r>
      <w:r>
        <w:rPr>
          <w:spacing w:val="-3"/>
        </w:rPr>
        <w:t xml:space="preserve"> </w:t>
      </w:r>
      <w:r>
        <w:t>electrónicos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bases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bancos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datos de fuentes y/u operadores de información, así como los relacionados con información para la prevención de riesgo de lavado de activos</w:t>
      </w:r>
      <w:r>
        <w:rPr>
          <w:spacing w:val="-6"/>
        </w:rPr>
        <w:t xml:space="preserve"> </w:t>
      </w:r>
      <w:r>
        <w:t>(SARLAFT).</w:t>
      </w:r>
    </w:p>
    <w:p w:rsidR="00F743EA" w:rsidRDefault="00F743EA">
      <w:pPr>
        <w:pStyle w:val="Textoindependiente"/>
        <w:spacing w:before="10"/>
        <w:rPr>
          <w:sz w:val="21"/>
        </w:rPr>
      </w:pPr>
    </w:p>
    <w:p w:rsidR="00F743EA" w:rsidRDefault="00562C95">
      <w:pPr>
        <w:pStyle w:val="Textoindependiente"/>
        <w:ind w:left="102" w:right="258"/>
        <w:jc w:val="both"/>
      </w:pPr>
      <w:r>
        <w:t>Con el d</w:t>
      </w:r>
      <w:r>
        <w:t>iligenciamiento de sus datos, Ud. autoriza de manera libre, previa, expresa, voluntaria, inequívoca, debidamente informada y gratuita a la UNAB para recolectar, recaudar,</w:t>
      </w:r>
      <w:r>
        <w:rPr>
          <w:spacing w:val="-10"/>
        </w:rPr>
        <w:t xml:space="preserve"> </w:t>
      </w:r>
      <w:r>
        <w:t>almacenar,</w:t>
      </w:r>
      <w:r>
        <w:rPr>
          <w:spacing w:val="-10"/>
        </w:rPr>
        <w:t xml:space="preserve"> </w:t>
      </w:r>
      <w:r>
        <w:t>usar,</w:t>
      </w:r>
      <w:r>
        <w:rPr>
          <w:spacing w:val="-11"/>
        </w:rPr>
        <w:t xml:space="preserve"> </w:t>
      </w:r>
      <w:r>
        <w:t>circular,</w:t>
      </w:r>
      <w:r>
        <w:rPr>
          <w:spacing w:val="-10"/>
        </w:rPr>
        <w:t xml:space="preserve"> </w:t>
      </w:r>
      <w:r>
        <w:t>suprimir,</w:t>
      </w:r>
      <w:r>
        <w:rPr>
          <w:spacing w:val="-10"/>
        </w:rPr>
        <w:t xml:space="preserve"> </w:t>
      </w:r>
      <w:r>
        <w:t>procesar,</w:t>
      </w:r>
      <w:r>
        <w:rPr>
          <w:spacing w:val="-11"/>
        </w:rPr>
        <w:t xml:space="preserve"> </w:t>
      </w:r>
      <w:r>
        <w:t>compilar,</w:t>
      </w:r>
      <w:r>
        <w:rPr>
          <w:spacing w:val="-9"/>
        </w:rPr>
        <w:t xml:space="preserve"> </w:t>
      </w:r>
      <w:r>
        <w:t>dar</w:t>
      </w:r>
      <w:r>
        <w:rPr>
          <w:spacing w:val="-11"/>
        </w:rPr>
        <w:t xml:space="preserve"> </w:t>
      </w:r>
      <w:r>
        <w:t>tratamiento,</w:t>
      </w:r>
      <w:r>
        <w:rPr>
          <w:spacing w:val="-12"/>
        </w:rPr>
        <w:t xml:space="preserve"> </w:t>
      </w:r>
      <w:r>
        <w:t xml:space="preserve">actualizar </w:t>
      </w:r>
      <w:r>
        <w:t>y disponer de los datos personales que a continuación sean suministrados y que se incorporen en los distintos repositorios electrónicos con que cuenta la Institución, para ser usados con las finalidades anteriormente</w:t>
      </w:r>
      <w:r>
        <w:rPr>
          <w:spacing w:val="-5"/>
        </w:rPr>
        <w:t xml:space="preserve"> </w:t>
      </w:r>
      <w:r>
        <w:t>mencionadas.</w:t>
      </w:r>
    </w:p>
    <w:p w:rsidR="00F743EA" w:rsidRDefault="00F743EA">
      <w:pPr>
        <w:pStyle w:val="Textoindependiente"/>
        <w:spacing w:before="1"/>
      </w:pPr>
    </w:p>
    <w:p w:rsidR="00F743EA" w:rsidRDefault="00562C95">
      <w:pPr>
        <w:pStyle w:val="Textoindependiente"/>
        <w:ind w:left="102" w:right="258"/>
        <w:jc w:val="both"/>
      </w:pPr>
      <w:r>
        <w:t>Puede consultar los medio</w:t>
      </w:r>
      <w:r>
        <w:t xml:space="preserve">s y mecanismos dispuestos por la UNAB para el ejercicio de los derechos que le asisten como titular en nuestra Política de Privacidad de la Información, disponible en el portal institucional </w:t>
      </w:r>
      <w:hyperlink r:id="rId6">
        <w:r>
          <w:rPr>
            <w:color w:val="0562C1"/>
            <w:u w:val="single" w:color="0562C1"/>
          </w:rPr>
          <w:t>www.unab.edu.co</w:t>
        </w:r>
      </w:hyperlink>
      <w:r>
        <w:rPr>
          <w:color w:val="0562C1"/>
        </w:rPr>
        <w:t xml:space="preserve"> </w:t>
      </w:r>
      <w:r>
        <w:t>siguie</w:t>
      </w:r>
      <w:r>
        <w:t>ndo el enlace “Aviso de Privacidad".</w:t>
      </w:r>
    </w:p>
    <w:p w:rsidR="00F743EA" w:rsidRDefault="00F743EA">
      <w:pPr>
        <w:pStyle w:val="Textoindependiente"/>
        <w:spacing w:before="7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034"/>
      </w:tblGrid>
      <w:tr w:rsidR="00F743EA">
        <w:trPr>
          <w:trHeight w:val="340"/>
        </w:trPr>
        <w:tc>
          <w:tcPr>
            <w:tcW w:w="8829" w:type="dxa"/>
            <w:gridSpan w:val="2"/>
          </w:tcPr>
          <w:p w:rsidR="00F743EA" w:rsidRDefault="00562C95">
            <w:pPr>
              <w:pStyle w:val="TableParagraph"/>
              <w:spacing w:before="45"/>
              <w:ind w:left="2778" w:right="2773"/>
              <w:jc w:val="center"/>
              <w:rPr>
                <w:b/>
              </w:rPr>
            </w:pPr>
            <w:r>
              <w:rPr>
                <w:b/>
              </w:rPr>
              <w:t>INFORMACIÓN DEL DONANTE</w:t>
            </w:r>
          </w:p>
        </w:tc>
      </w:tr>
      <w:tr w:rsidR="00F743EA">
        <w:trPr>
          <w:trHeight w:val="340"/>
        </w:trPr>
        <w:tc>
          <w:tcPr>
            <w:tcW w:w="3795" w:type="dxa"/>
          </w:tcPr>
          <w:p w:rsidR="00F743EA" w:rsidRDefault="00562C95">
            <w:pPr>
              <w:pStyle w:val="TableParagraph"/>
              <w:spacing w:before="43"/>
              <w:ind w:left="107"/>
            </w:pPr>
            <w:r>
              <w:t>Nombre (s)</w:t>
            </w:r>
          </w:p>
        </w:tc>
        <w:tc>
          <w:tcPr>
            <w:tcW w:w="5034" w:type="dxa"/>
          </w:tcPr>
          <w:p w:rsidR="00F743EA" w:rsidRDefault="00F743EA">
            <w:pPr>
              <w:pStyle w:val="TableParagraph"/>
              <w:rPr>
                <w:rFonts w:ascii="Times New Roman"/>
              </w:rPr>
            </w:pPr>
          </w:p>
        </w:tc>
      </w:tr>
      <w:tr w:rsidR="00F743EA">
        <w:trPr>
          <w:trHeight w:val="340"/>
        </w:trPr>
        <w:tc>
          <w:tcPr>
            <w:tcW w:w="3795" w:type="dxa"/>
          </w:tcPr>
          <w:p w:rsidR="00F743EA" w:rsidRDefault="00562C95">
            <w:pPr>
              <w:pStyle w:val="TableParagraph"/>
              <w:spacing w:before="43"/>
              <w:ind w:left="107"/>
            </w:pPr>
            <w:r>
              <w:t>Apellidos</w:t>
            </w:r>
          </w:p>
        </w:tc>
        <w:tc>
          <w:tcPr>
            <w:tcW w:w="5034" w:type="dxa"/>
          </w:tcPr>
          <w:p w:rsidR="00F743EA" w:rsidRDefault="00F743EA">
            <w:pPr>
              <w:pStyle w:val="TableParagraph"/>
              <w:rPr>
                <w:rFonts w:ascii="Times New Roman"/>
              </w:rPr>
            </w:pPr>
          </w:p>
        </w:tc>
      </w:tr>
      <w:tr w:rsidR="00F743EA">
        <w:trPr>
          <w:trHeight w:val="341"/>
        </w:trPr>
        <w:tc>
          <w:tcPr>
            <w:tcW w:w="3795" w:type="dxa"/>
          </w:tcPr>
          <w:p w:rsidR="00F743EA" w:rsidRDefault="00562C95">
            <w:pPr>
              <w:pStyle w:val="TableParagraph"/>
              <w:spacing w:before="43"/>
              <w:ind w:left="107"/>
            </w:pPr>
            <w:r>
              <w:t>Tipo de documento de identidad</w:t>
            </w:r>
          </w:p>
        </w:tc>
        <w:tc>
          <w:tcPr>
            <w:tcW w:w="5034" w:type="dxa"/>
          </w:tcPr>
          <w:p w:rsidR="00F743EA" w:rsidRDefault="00F743EA">
            <w:pPr>
              <w:pStyle w:val="TableParagraph"/>
              <w:rPr>
                <w:rFonts w:ascii="Times New Roman"/>
              </w:rPr>
            </w:pPr>
          </w:p>
        </w:tc>
      </w:tr>
      <w:tr w:rsidR="00F743EA">
        <w:trPr>
          <w:trHeight w:val="337"/>
        </w:trPr>
        <w:tc>
          <w:tcPr>
            <w:tcW w:w="3795" w:type="dxa"/>
          </w:tcPr>
          <w:p w:rsidR="00F743EA" w:rsidRDefault="00562C95">
            <w:pPr>
              <w:pStyle w:val="TableParagraph"/>
              <w:spacing w:before="43"/>
              <w:ind w:left="107"/>
            </w:pPr>
            <w:r>
              <w:t>Número del documento de identidad</w:t>
            </w:r>
          </w:p>
        </w:tc>
        <w:tc>
          <w:tcPr>
            <w:tcW w:w="5034" w:type="dxa"/>
          </w:tcPr>
          <w:p w:rsidR="00F743EA" w:rsidRDefault="00F743EA">
            <w:pPr>
              <w:pStyle w:val="TableParagraph"/>
              <w:rPr>
                <w:rFonts w:ascii="Times New Roman"/>
              </w:rPr>
            </w:pPr>
          </w:p>
        </w:tc>
      </w:tr>
      <w:tr w:rsidR="00F743EA">
        <w:trPr>
          <w:trHeight w:val="340"/>
        </w:trPr>
        <w:tc>
          <w:tcPr>
            <w:tcW w:w="3795" w:type="dxa"/>
          </w:tcPr>
          <w:p w:rsidR="00F743EA" w:rsidRDefault="00562C95">
            <w:pPr>
              <w:pStyle w:val="TableParagraph"/>
              <w:spacing w:before="45"/>
              <w:ind w:left="107"/>
            </w:pPr>
            <w:r>
              <w:t>Dirección de residencia</w:t>
            </w:r>
          </w:p>
        </w:tc>
        <w:tc>
          <w:tcPr>
            <w:tcW w:w="5034" w:type="dxa"/>
          </w:tcPr>
          <w:p w:rsidR="00F743EA" w:rsidRDefault="00F743EA">
            <w:pPr>
              <w:pStyle w:val="TableParagraph"/>
              <w:rPr>
                <w:rFonts w:ascii="Times New Roman"/>
              </w:rPr>
            </w:pPr>
          </w:p>
        </w:tc>
      </w:tr>
      <w:tr w:rsidR="00F743EA">
        <w:trPr>
          <w:trHeight w:val="340"/>
        </w:trPr>
        <w:tc>
          <w:tcPr>
            <w:tcW w:w="3795" w:type="dxa"/>
          </w:tcPr>
          <w:p w:rsidR="00F743EA" w:rsidRDefault="00562C95">
            <w:pPr>
              <w:pStyle w:val="TableParagraph"/>
              <w:spacing w:before="45"/>
              <w:ind w:left="107"/>
            </w:pPr>
            <w:r>
              <w:t>Ciudad de residencia</w:t>
            </w:r>
          </w:p>
        </w:tc>
        <w:tc>
          <w:tcPr>
            <w:tcW w:w="5034" w:type="dxa"/>
          </w:tcPr>
          <w:p w:rsidR="00F743EA" w:rsidRDefault="00F743EA">
            <w:pPr>
              <w:pStyle w:val="TableParagraph"/>
              <w:rPr>
                <w:rFonts w:ascii="Times New Roman"/>
              </w:rPr>
            </w:pPr>
          </w:p>
        </w:tc>
      </w:tr>
      <w:tr w:rsidR="00F743EA">
        <w:trPr>
          <w:trHeight w:val="340"/>
        </w:trPr>
        <w:tc>
          <w:tcPr>
            <w:tcW w:w="3795" w:type="dxa"/>
          </w:tcPr>
          <w:p w:rsidR="00F743EA" w:rsidRDefault="00562C95">
            <w:pPr>
              <w:pStyle w:val="TableParagraph"/>
              <w:spacing w:before="43"/>
              <w:ind w:left="107"/>
            </w:pPr>
            <w:r>
              <w:t>Correo electrónico</w:t>
            </w:r>
          </w:p>
        </w:tc>
        <w:tc>
          <w:tcPr>
            <w:tcW w:w="5034" w:type="dxa"/>
          </w:tcPr>
          <w:p w:rsidR="00F743EA" w:rsidRDefault="00F743EA">
            <w:pPr>
              <w:pStyle w:val="TableParagraph"/>
              <w:rPr>
                <w:rFonts w:ascii="Times New Roman"/>
              </w:rPr>
            </w:pPr>
          </w:p>
        </w:tc>
      </w:tr>
      <w:tr w:rsidR="00F743EA">
        <w:trPr>
          <w:trHeight w:val="340"/>
        </w:trPr>
        <w:tc>
          <w:tcPr>
            <w:tcW w:w="3795" w:type="dxa"/>
          </w:tcPr>
          <w:p w:rsidR="00F743EA" w:rsidRDefault="00562C95">
            <w:pPr>
              <w:pStyle w:val="TableParagraph"/>
              <w:spacing w:before="43"/>
              <w:ind w:left="107"/>
            </w:pPr>
            <w:r>
              <w:t>Número celular</w:t>
            </w:r>
          </w:p>
        </w:tc>
        <w:tc>
          <w:tcPr>
            <w:tcW w:w="5034" w:type="dxa"/>
          </w:tcPr>
          <w:p w:rsidR="00F743EA" w:rsidRDefault="00F743EA">
            <w:pPr>
              <w:pStyle w:val="TableParagraph"/>
              <w:rPr>
                <w:rFonts w:ascii="Times New Roman"/>
              </w:rPr>
            </w:pPr>
          </w:p>
        </w:tc>
      </w:tr>
      <w:tr w:rsidR="00F743EA">
        <w:trPr>
          <w:trHeight w:val="340"/>
        </w:trPr>
        <w:tc>
          <w:tcPr>
            <w:tcW w:w="3795" w:type="dxa"/>
          </w:tcPr>
          <w:p w:rsidR="00F743EA" w:rsidRDefault="00562C95">
            <w:pPr>
              <w:pStyle w:val="TableParagraph"/>
              <w:spacing w:before="43"/>
              <w:ind w:left="107"/>
            </w:pPr>
            <w:r>
              <w:t>Relación con la UNAB</w:t>
            </w:r>
          </w:p>
        </w:tc>
        <w:tc>
          <w:tcPr>
            <w:tcW w:w="5034" w:type="dxa"/>
          </w:tcPr>
          <w:p w:rsidR="00F743EA" w:rsidRDefault="00F743EA">
            <w:pPr>
              <w:pStyle w:val="TableParagraph"/>
              <w:rPr>
                <w:rFonts w:ascii="Times New Roman"/>
              </w:rPr>
            </w:pPr>
          </w:p>
        </w:tc>
      </w:tr>
    </w:tbl>
    <w:p w:rsidR="00F743EA" w:rsidRDefault="00F743EA">
      <w:pPr>
        <w:rPr>
          <w:rFonts w:ascii="Times New Roman"/>
        </w:rPr>
        <w:sectPr w:rsidR="00F743EA">
          <w:headerReference w:type="default" r:id="rId7"/>
          <w:type w:val="continuous"/>
          <w:pgSz w:w="12240" w:h="15840"/>
          <w:pgMar w:top="2120" w:right="1440" w:bottom="280" w:left="1600" w:header="916" w:footer="720" w:gutter="0"/>
          <w:pgNumType w:start="1"/>
          <w:cols w:space="720"/>
        </w:sectPr>
      </w:pPr>
    </w:p>
    <w:p w:rsidR="00F743EA" w:rsidRDefault="00F743EA">
      <w:pPr>
        <w:pStyle w:val="Textoindependiente"/>
        <w:rPr>
          <w:sz w:val="20"/>
        </w:rPr>
      </w:pPr>
    </w:p>
    <w:p w:rsidR="00F743EA" w:rsidRDefault="00F743EA">
      <w:pPr>
        <w:pStyle w:val="Textoindependiente"/>
        <w:rPr>
          <w:sz w:val="20"/>
        </w:rPr>
      </w:pPr>
    </w:p>
    <w:p w:rsidR="00F743EA" w:rsidRDefault="00F743EA">
      <w:pPr>
        <w:pStyle w:val="Textoindependiente"/>
        <w:spacing w:before="5"/>
        <w:rPr>
          <w:sz w:val="19"/>
        </w:rPr>
      </w:pPr>
    </w:p>
    <w:p w:rsidR="00F743EA" w:rsidRDefault="00562C95">
      <w:pPr>
        <w:pStyle w:val="Ttulo1"/>
        <w:spacing w:before="94"/>
      </w:pPr>
      <w:r>
        <w:t>INFORMACIÓN DE LA DONACIÓN</w:t>
      </w:r>
    </w:p>
    <w:p w:rsidR="00F743EA" w:rsidRDefault="00F743EA">
      <w:pPr>
        <w:pStyle w:val="Textoindependiente"/>
        <w:spacing w:before="10"/>
        <w:rPr>
          <w:b/>
          <w:sz w:val="23"/>
        </w:rPr>
      </w:pPr>
    </w:p>
    <w:p w:rsidR="00F743EA" w:rsidRDefault="00562C95">
      <w:pPr>
        <w:spacing w:line="252" w:lineRule="exact"/>
        <w:ind w:left="102"/>
        <w:rPr>
          <w:b/>
        </w:rPr>
      </w:pPr>
      <w:r>
        <w:rPr>
          <w:b/>
        </w:rPr>
        <w:t>DESTINO</w:t>
      </w:r>
    </w:p>
    <w:p w:rsidR="00F743EA" w:rsidRDefault="00562C95">
      <w:pPr>
        <w:pStyle w:val="Textoindependiente"/>
        <w:ind w:left="102" w:right="253"/>
        <w:jc w:val="both"/>
      </w:pPr>
      <w:r>
        <w:t>La donación que realiza tendrá como destino el Fondo Solidario UNAB el cual tiene como propósito apoyar a nuestros estudiantes de todos los programas académicos de pregrado mediante auxilios destinados a su soporte, manu</w:t>
      </w:r>
      <w:r>
        <w:t>tención y subsistencia (diferentes al pago de matrícula académica) con el fin de facilitar su permanencia en la Universidad y permitir la continuidad y finalización de su programa académico.</w:t>
      </w:r>
    </w:p>
    <w:p w:rsidR="00F743EA" w:rsidRDefault="00F743EA">
      <w:pPr>
        <w:pStyle w:val="Textoindependiente"/>
        <w:rPr>
          <w:sz w:val="24"/>
        </w:rPr>
      </w:pPr>
    </w:p>
    <w:p w:rsidR="00F743EA" w:rsidRDefault="00562C95">
      <w:pPr>
        <w:pStyle w:val="Ttulo1"/>
      </w:pPr>
      <w:r>
        <w:t>MONTO</w:t>
      </w:r>
    </w:p>
    <w:p w:rsidR="00F743EA" w:rsidRDefault="00562C95">
      <w:pPr>
        <w:pStyle w:val="Textoindependiente"/>
        <w:spacing w:before="19" w:line="259" w:lineRule="auto"/>
        <w:ind w:left="102" w:right="260"/>
        <w:jc w:val="both"/>
      </w:pPr>
      <w:r>
        <w:t>Podrá</w:t>
      </w:r>
      <w:r>
        <w:rPr>
          <w:spacing w:val="-6"/>
        </w:rPr>
        <w:t xml:space="preserve"> </w:t>
      </w:r>
      <w:r>
        <w:t>donar</w:t>
      </w:r>
      <w:r>
        <w:rPr>
          <w:spacing w:val="-8"/>
        </w:rPr>
        <w:t xml:space="preserve"> </w:t>
      </w:r>
      <w:r>
        <w:t>desde</w:t>
      </w:r>
      <w:r>
        <w:rPr>
          <w:spacing w:val="-8"/>
        </w:rPr>
        <w:t xml:space="preserve"> </w:t>
      </w:r>
      <w:r>
        <w:t>$</w:t>
      </w:r>
      <w:r>
        <w:rPr>
          <w:spacing w:val="-9"/>
        </w:rPr>
        <w:t xml:space="preserve"> </w:t>
      </w:r>
      <w:r>
        <w:t>10.000</w:t>
      </w:r>
      <w:r>
        <w:rPr>
          <w:spacing w:val="-9"/>
        </w:rPr>
        <w:t xml:space="preserve"> </w:t>
      </w:r>
      <w:r>
        <w:t>(diez</w:t>
      </w:r>
      <w:r>
        <w:rPr>
          <w:spacing w:val="-8"/>
        </w:rPr>
        <w:t xml:space="preserve"> </w:t>
      </w:r>
      <w:r>
        <w:t>mil</w:t>
      </w:r>
      <w:r>
        <w:rPr>
          <w:spacing w:val="-7"/>
        </w:rPr>
        <w:t xml:space="preserve"> </w:t>
      </w:r>
      <w:r>
        <w:t>pesos)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adelante</w:t>
      </w:r>
      <w:r>
        <w:rPr>
          <w:spacing w:val="-6"/>
        </w:rPr>
        <w:t xml:space="preserve"> </w:t>
      </w:r>
      <w:r>
        <w:t>hasta</w:t>
      </w:r>
      <w:r>
        <w:rPr>
          <w:spacing w:val="-9"/>
        </w:rPr>
        <w:t xml:space="preserve"> </w:t>
      </w:r>
      <w:r>
        <w:t>cincuenta</w:t>
      </w:r>
      <w:r>
        <w:rPr>
          <w:spacing w:val="-10"/>
        </w:rPr>
        <w:t xml:space="preserve"> </w:t>
      </w:r>
      <w:r>
        <w:t>salarios</w:t>
      </w:r>
      <w:r>
        <w:rPr>
          <w:spacing w:val="-8"/>
        </w:rPr>
        <w:t xml:space="preserve"> </w:t>
      </w:r>
      <w:r>
        <w:t>mínimos legales vigentes que equivalen a $</w:t>
      </w:r>
      <w:r w:rsidR="00AB4157">
        <w:t xml:space="preserve"> </w:t>
      </w:r>
      <w:r>
        <w:t>43.890.000 (cuarenta y tres millones ochocientos noventa mil</w:t>
      </w:r>
      <w:r>
        <w:rPr>
          <w:spacing w:val="-1"/>
        </w:rPr>
        <w:t xml:space="preserve"> </w:t>
      </w:r>
      <w:r>
        <w:t>pesos).</w:t>
      </w:r>
    </w:p>
    <w:p w:rsidR="00F743EA" w:rsidRDefault="00562C95">
      <w:pPr>
        <w:pStyle w:val="Textoindependiente"/>
        <w:spacing w:before="1" w:line="259" w:lineRule="auto"/>
        <w:ind w:left="102" w:right="252"/>
        <w:jc w:val="both"/>
      </w:pPr>
      <w:r>
        <w:t xml:space="preserve">Si el monto que quiere donar supera los 50 SMMLV puede escribirnos al correo </w:t>
      </w:r>
      <w:hyperlink r:id="rId8">
        <w:r>
          <w:rPr>
            <w:color w:val="0462C1"/>
            <w:u w:val="single" w:color="0462C1"/>
          </w:rPr>
          <w:t>donaciones@unab.edu.co</w:t>
        </w:r>
        <w:r>
          <w:rPr>
            <w:color w:val="0462C1"/>
          </w:rPr>
          <w:t xml:space="preserve"> </w:t>
        </w:r>
      </w:hyperlink>
      <w:r>
        <w:t>para tramitar la donación.</w:t>
      </w:r>
    </w:p>
    <w:p w:rsidR="00F743EA" w:rsidRDefault="00F743EA">
      <w:pPr>
        <w:pStyle w:val="Textoindependiente"/>
        <w:spacing w:before="6"/>
        <w:rPr>
          <w:sz w:val="15"/>
        </w:rPr>
      </w:pPr>
    </w:p>
    <w:p w:rsidR="00F743EA" w:rsidRDefault="00562C95">
      <w:pPr>
        <w:pStyle w:val="Ttulo1"/>
        <w:spacing w:before="93"/>
      </w:pPr>
      <w:r>
        <w:t>MODALIDAD DE PAGO</w:t>
      </w:r>
    </w:p>
    <w:p w:rsidR="00F743EA" w:rsidRDefault="00562C95">
      <w:pPr>
        <w:pStyle w:val="Textoindependiente"/>
        <w:tabs>
          <w:tab w:val="left" w:pos="1023"/>
          <w:tab w:val="left" w:pos="1858"/>
          <w:tab w:val="left" w:pos="3415"/>
          <w:tab w:val="left" w:pos="4542"/>
          <w:tab w:val="left" w:pos="4947"/>
          <w:tab w:val="left" w:pos="6066"/>
          <w:tab w:val="left" w:pos="6459"/>
          <w:tab w:val="left" w:pos="7342"/>
          <w:tab w:val="left" w:pos="7797"/>
          <w:tab w:val="left" w:pos="8815"/>
        </w:tabs>
        <w:spacing w:before="19"/>
        <w:ind w:left="102" w:right="259"/>
      </w:pPr>
      <w:r>
        <w:t>Puede</w:t>
      </w:r>
      <w:r>
        <w:tab/>
        <w:t>hacer</w:t>
      </w:r>
      <w:r>
        <w:tab/>
        <w:t>transferencia</w:t>
      </w:r>
      <w:r>
        <w:tab/>
        <w:t>bancaria</w:t>
      </w:r>
      <w:r>
        <w:tab/>
        <w:t>o</w:t>
      </w:r>
      <w:r>
        <w:tab/>
        <w:t>depósito</w:t>
      </w:r>
      <w:r>
        <w:tab/>
        <w:t>y</w:t>
      </w:r>
      <w:r>
        <w:tab/>
        <w:t>enviar</w:t>
      </w:r>
      <w:r>
        <w:tab/>
        <w:t>el</w:t>
      </w:r>
      <w:r>
        <w:tab/>
        <w:t>soporte</w:t>
      </w:r>
      <w:r>
        <w:tab/>
      </w:r>
      <w:r>
        <w:rPr>
          <w:spacing w:val="-17"/>
        </w:rPr>
        <w:t xml:space="preserve">a </w:t>
      </w:r>
      <w:hyperlink r:id="rId9">
        <w:r>
          <w:rPr>
            <w:color w:val="0462C1"/>
            <w:u w:val="single" w:color="0462C1"/>
          </w:rPr>
          <w:t>donaciones@unab.edu.co</w:t>
        </w:r>
      </w:hyperlink>
      <w:r>
        <w:t>:</w:t>
      </w:r>
    </w:p>
    <w:p w:rsidR="00F743EA" w:rsidRDefault="00F743EA">
      <w:pPr>
        <w:pStyle w:val="Textoindependiente"/>
        <w:spacing w:before="9"/>
        <w:rPr>
          <w:sz w:val="13"/>
        </w:rPr>
      </w:pPr>
    </w:p>
    <w:p w:rsidR="00F743EA" w:rsidRDefault="00562C95">
      <w:pPr>
        <w:pStyle w:val="Textoindependiente"/>
        <w:spacing w:before="94" w:line="252" w:lineRule="exact"/>
        <w:ind w:left="102"/>
      </w:pPr>
      <w:r>
        <w:t>Banco: Banco de Bogotá</w:t>
      </w:r>
    </w:p>
    <w:p w:rsidR="00F743EA" w:rsidRDefault="00562C95">
      <w:pPr>
        <w:pStyle w:val="Textoindependiente"/>
        <w:ind w:left="102" w:right="4382"/>
      </w:pPr>
      <w:r>
        <w:t>Titular: Universidad Autónoma de Bucaramanga NIT: 890.200.499-9</w:t>
      </w:r>
    </w:p>
    <w:p w:rsidR="00F743EA" w:rsidRDefault="00562C95">
      <w:pPr>
        <w:pStyle w:val="Textoindependiente"/>
        <w:ind w:left="102" w:right="5873"/>
      </w:pPr>
      <w:r>
        <w:t>Número de Cuenta: 600 12060 4 Tipo de Cuenta: Corriente.</w:t>
      </w:r>
    </w:p>
    <w:p w:rsidR="00F743EA" w:rsidRDefault="00F743EA">
      <w:pPr>
        <w:pStyle w:val="Textoindependiente"/>
        <w:rPr>
          <w:sz w:val="24"/>
        </w:rPr>
      </w:pPr>
    </w:p>
    <w:p w:rsidR="00F743EA" w:rsidRDefault="00562C95">
      <w:pPr>
        <w:pStyle w:val="Ttulo1"/>
      </w:pPr>
      <w:r>
        <w:t>CERTIFICADO DE DONACIÓN</w:t>
      </w:r>
    </w:p>
    <w:p w:rsidR="00F743EA" w:rsidRDefault="00562C95">
      <w:pPr>
        <w:pStyle w:val="Textoindependiente"/>
        <w:spacing w:before="21"/>
        <w:ind w:left="102"/>
      </w:pPr>
      <w:r>
        <w:t xml:space="preserve">Puede solicitar su certificado de donación a </w:t>
      </w:r>
      <w:hyperlink r:id="rId10">
        <w:r>
          <w:rPr>
            <w:color w:val="0462C1"/>
            <w:u w:val="single" w:color="0462C1"/>
          </w:rPr>
          <w:t>donaciones@unab.edu.co</w:t>
        </w:r>
      </w:hyperlink>
    </w:p>
    <w:p w:rsidR="00F743EA" w:rsidRDefault="00F743EA">
      <w:pPr>
        <w:pStyle w:val="Textoindependiente"/>
        <w:rPr>
          <w:sz w:val="20"/>
        </w:rPr>
      </w:pPr>
    </w:p>
    <w:p w:rsidR="00F743EA" w:rsidRDefault="00F743EA">
      <w:pPr>
        <w:pStyle w:val="Textoindependiente"/>
        <w:spacing w:before="11"/>
        <w:rPr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6327"/>
      </w:tblGrid>
      <w:tr w:rsidR="00F743EA">
        <w:trPr>
          <w:trHeight w:val="506"/>
        </w:trPr>
        <w:tc>
          <w:tcPr>
            <w:tcW w:w="2501" w:type="dxa"/>
          </w:tcPr>
          <w:p w:rsidR="00F743EA" w:rsidRDefault="00562C95">
            <w:pPr>
              <w:pStyle w:val="TableParagraph"/>
              <w:spacing w:before="127"/>
              <w:ind w:left="107"/>
              <w:rPr>
                <w:b/>
              </w:rPr>
            </w:pPr>
            <w:r>
              <w:rPr>
                <w:b/>
              </w:rPr>
              <w:t>Fecha (</w:t>
            </w:r>
            <w:proofErr w:type="spellStart"/>
            <w:r>
              <w:rPr>
                <w:b/>
              </w:rPr>
              <w:t>dd</w:t>
            </w:r>
            <w:proofErr w:type="spellEnd"/>
            <w:r>
              <w:rPr>
                <w:b/>
              </w:rPr>
              <w:t>/mm/</w:t>
            </w:r>
            <w:proofErr w:type="spellStart"/>
            <w:r>
              <w:rPr>
                <w:b/>
              </w:rPr>
              <w:t>aaaa</w:t>
            </w:r>
            <w:proofErr w:type="spellEnd"/>
            <w:r>
              <w:rPr>
                <w:b/>
              </w:rPr>
              <w:t>):</w:t>
            </w:r>
          </w:p>
        </w:tc>
        <w:tc>
          <w:tcPr>
            <w:tcW w:w="6327" w:type="dxa"/>
          </w:tcPr>
          <w:p w:rsidR="00F743EA" w:rsidRDefault="00F743EA">
            <w:pPr>
              <w:pStyle w:val="TableParagraph"/>
              <w:rPr>
                <w:rFonts w:ascii="Times New Roman"/>
              </w:rPr>
            </w:pPr>
          </w:p>
        </w:tc>
      </w:tr>
      <w:tr w:rsidR="00F743EA">
        <w:trPr>
          <w:trHeight w:val="1012"/>
        </w:trPr>
        <w:tc>
          <w:tcPr>
            <w:tcW w:w="2501" w:type="dxa"/>
          </w:tcPr>
          <w:p w:rsidR="00F743EA" w:rsidRDefault="00F743EA">
            <w:pPr>
              <w:pStyle w:val="TableParagraph"/>
              <w:rPr>
                <w:sz w:val="33"/>
              </w:rPr>
            </w:pPr>
          </w:p>
          <w:p w:rsidR="00F743EA" w:rsidRDefault="00562C9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Firma:</w:t>
            </w:r>
          </w:p>
        </w:tc>
        <w:tc>
          <w:tcPr>
            <w:tcW w:w="6327" w:type="dxa"/>
          </w:tcPr>
          <w:p w:rsidR="00F743EA" w:rsidRDefault="00F743EA">
            <w:pPr>
              <w:pStyle w:val="TableParagraph"/>
              <w:rPr>
                <w:rFonts w:ascii="Times New Roman"/>
              </w:rPr>
            </w:pPr>
          </w:p>
        </w:tc>
      </w:tr>
    </w:tbl>
    <w:p w:rsidR="00562C95" w:rsidRDefault="00562C95"/>
    <w:sectPr w:rsidR="00562C95">
      <w:pgSz w:w="12240" w:h="15840"/>
      <w:pgMar w:top="2120" w:right="1440" w:bottom="280" w:left="1600" w:header="9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C95" w:rsidRDefault="00562C95">
      <w:r>
        <w:separator/>
      </w:r>
    </w:p>
  </w:endnote>
  <w:endnote w:type="continuationSeparator" w:id="0">
    <w:p w:rsidR="00562C95" w:rsidRDefault="0056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C95" w:rsidRDefault="00562C95">
      <w:r>
        <w:separator/>
      </w:r>
    </w:p>
  </w:footnote>
  <w:footnote w:type="continuationSeparator" w:id="0">
    <w:p w:rsidR="00562C95" w:rsidRDefault="00562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3EA" w:rsidRDefault="00562C95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85.1pt;margin-top:45.85pt;width:449.4pt;height:61.25pt;z-index:2516582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529"/>
                  <w:gridCol w:w="4780"/>
                  <w:gridCol w:w="994"/>
                  <w:gridCol w:w="1671"/>
                </w:tblGrid>
                <w:tr w:rsidR="00F743EA">
                  <w:trPr>
                    <w:trHeight w:val="294"/>
                  </w:trPr>
                  <w:tc>
                    <w:tcPr>
                      <w:tcW w:w="1529" w:type="dxa"/>
                      <w:vMerge w:val="restart"/>
                    </w:tcPr>
                    <w:p w:rsidR="00F743EA" w:rsidRDefault="00F743EA">
                      <w:pPr>
                        <w:pStyle w:val="TableParagraph"/>
                        <w:rPr>
                          <w:rFonts w:ascii="Times New Roman"/>
                        </w:rPr>
                      </w:pPr>
                    </w:p>
                  </w:tc>
                  <w:tc>
                    <w:tcPr>
                      <w:tcW w:w="4780" w:type="dxa"/>
                      <w:vMerge w:val="restart"/>
                    </w:tcPr>
                    <w:p w:rsidR="00F743EA" w:rsidRDefault="00F743EA">
                      <w:pPr>
                        <w:pStyle w:val="TableParagraph"/>
                        <w:spacing w:before="9"/>
                        <w:rPr>
                          <w:rFonts w:ascii="Times New Roman"/>
                          <w:sz w:val="27"/>
                        </w:rPr>
                      </w:pPr>
                    </w:p>
                    <w:p w:rsidR="00F743EA" w:rsidRDefault="00562C95">
                      <w:pPr>
                        <w:pStyle w:val="TableParagraph"/>
                        <w:ind w:left="62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Proceso: Permanencia Estudiantil</w:t>
                      </w:r>
                    </w:p>
                    <w:p w:rsidR="00F743EA" w:rsidRDefault="00562C95">
                      <w:pPr>
                        <w:pStyle w:val="TableParagraph"/>
                        <w:ind w:left="19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DONACIÓN AL FONDO SOLIDARIO UNAB</w:t>
                      </w:r>
                    </w:p>
                  </w:tc>
                  <w:tc>
                    <w:tcPr>
                      <w:tcW w:w="994" w:type="dxa"/>
                    </w:tcPr>
                    <w:p w:rsidR="00F743EA" w:rsidRDefault="00562C95">
                      <w:pPr>
                        <w:pStyle w:val="TableParagraph"/>
                        <w:spacing w:before="21"/>
                        <w:ind w:left="68"/>
                      </w:pPr>
                      <w:r>
                        <w:t>Código:</w:t>
                      </w:r>
                    </w:p>
                  </w:tc>
                  <w:tc>
                    <w:tcPr>
                      <w:tcW w:w="1671" w:type="dxa"/>
                    </w:tcPr>
                    <w:p w:rsidR="00F743EA" w:rsidRDefault="00562C95">
                      <w:pPr>
                        <w:pStyle w:val="TableParagraph"/>
                        <w:spacing w:before="14"/>
                        <w:ind w:left="100" w:right="90"/>
                        <w:jc w:val="center"/>
                      </w:pPr>
                      <w:r>
                        <w:t>DOC23-FO-02</w:t>
                      </w:r>
                    </w:p>
                  </w:tc>
                </w:tr>
                <w:tr w:rsidR="00F743EA">
                  <w:trPr>
                    <w:trHeight w:val="292"/>
                  </w:trPr>
                  <w:tc>
                    <w:tcPr>
                      <w:tcW w:w="1529" w:type="dxa"/>
                      <w:vMerge/>
                      <w:tcBorders>
                        <w:top w:val="nil"/>
                      </w:tcBorders>
                    </w:tcPr>
                    <w:p w:rsidR="00F743EA" w:rsidRDefault="00F743EA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780" w:type="dxa"/>
                      <w:vMerge/>
                      <w:tcBorders>
                        <w:top w:val="nil"/>
                      </w:tcBorders>
                    </w:tcPr>
                    <w:p w:rsidR="00F743EA" w:rsidRDefault="00F743EA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994" w:type="dxa"/>
                    </w:tcPr>
                    <w:p w:rsidR="00F743EA" w:rsidRDefault="00562C95">
                      <w:pPr>
                        <w:pStyle w:val="TableParagraph"/>
                        <w:spacing w:before="19"/>
                        <w:ind w:left="68"/>
                      </w:pPr>
                      <w:r>
                        <w:t>Versión:</w:t>
                      </w:r>
                    </w:p>
                  </w:tc>
                  <w:tc>
                    <w:tcPr>
                      <w:tcW w:w="1671" w:type="dxa"/>
                    </w:tcPr>
                    <w:p w:rsidR="00F743EA" w:rsidRDefault="00562C95">
                      <w:pPr>
                        <w:pStyle w:val="TableParagraph"/>
                        <w:spacing w:before="19"/>
                        <w:ind w:left="5"/>
                        <w:jc w:val="center"/>
                      </w:pPr>
                      <w:r>
                        <w:t>1</w:t>
                      </w:r>
                    </w:p>
                  </w:tc>
                </w:tr>
                <w:tr w:rsidR="00F743EA">
                  <w:trPr>
                    <w:trHeight w:val="292"/>
                  </w:trPr>
                  <w:tc>
                    <w:tcPr>
                      <w:tcW w:w="1529" w:type="dxa"/>
                      <w:vMerge/>
                      <w:tcBorders>
                        <w:top w:val="nil"/>
                      </w:tcBorders>
                    </w:tcPr>
                    <w:p w:rsidR="00F743EA" w:rsidRDefault="00F743EA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780" w:type="dxa"/>
                      <w:vMerge/>
                      <w:tcBorders>
                        <w:top w:val="nil"/>
                      </w:tcBorders>
                    </w:tcPr>
                    <w:p w:rsidR="00F743EA" w:rsidRDefault="00F743EA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994" w:type="dxa"/>
                    </w:tcPr>
                    <w:p w:rsidR="00F743EA" w:rsidRDefault="00562C95">
                      <w:pPr>
                        <w:pStyle w:val="TableParagraph"/>
                        <w:spacing w:before="22" w:line="251" w:lineRule="exact"/>
                        <w:ind w:left="68"/>
                      </w:pPr>
                      <w:r>
                        <w:t>Fecha:</w:t>
                      </w:r>
                    </w:p>
                  </w:tc>
                  <w:tc>
                    <w:tcPr>
                      <w:tcW w:w="1671" w:type="dxa"/>
                    </w:tcPr>
                    <w:p w:rsidR="00F743EA" w:rsidRDefault="00562C95">
                      <w:pPr>
                        <w:pStyle w:val="TableParagraph"/>
                        <w:spacing w:before="22" w:line="251" w:lineRule="exact"/>
                        <w:ind w:left="98" w:right="90"/>
                        <w:jc w:val="center"/>
                      </w:pPr>
                      <w:r>
                        <w:t>15/05/2020</w:t>
                      </w:r>
                    </w:p>
                  </w:tc>
                </w:tr>
                <w:tr w:rsidR="00F743EA">
                  <w:trPr>
                    <w:trHeight w:val="294"/>
                  </w:trPr>
                  <w:tc>
                    <w:tcPr>
                      <w:tcW w:w="1529" w:type="dxa"/>
                      <w:vMerge/>
                      <w:tcBorders>
                        <w:top w:val="nil"/>
                      </w:tcBorders>
                    </w:tcPr>
                    <w:p w:rsidR="00F743EA" w:rsidRDefault="00F743EA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780" w:type="dxa"/>
                      <w:vMerge/>
                      <w:tcBorders>
                        <w:top w:val="nil"/>
                      </w:tcBorders>
                    </w:tcPr>
                    <w:p w:rsidR="00F743EA" w:rsidRDefault="00F743EA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994" w:type="dxa"/>
                    </w:tcPr>
                    <w:p w:rsidR="00F743EA" w:rsidRDefault="00562C95">
                      <w:pPr>
                        <w:pStyle w:val="TableParagraph"/>
                        <w:spacing w:before="21"/>
                        <w:ind w:left="68"/>
                      </w:pPr>
                      <w:r>
                        <w:t>Hoja:</w:t>
                      </w:r>
                    </w:p>
                  </w:tc>
                  <w:tc>
                    <w:tcPr>
                      <w:tcW w:w="1671" w:type="dxa"/>
                    </w:tcPr>
                    <w:p w:rsidR="00F743EA" w:rsidRDefault="00562C95">
                      <w:pPr>
                        <w:pStyle w:val="TableParagraph"/>
                        <w:spacing w:before="21"/>
                        <w:ind w:left="98" w:right="90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r>
                        <w:t xml:space="preserve"> de 2</w:t>
                      </w:r>
                    </w:p>
                  </w:tc>
                </w:tr>
              </w:tbl>
              <w:p w:rsidR="00F743EA" w:rsidRDefault="00F743EA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  <w:r>
      <w:rPr>
        <w:noProof/>
      </w:rPr>
      <w:drawing>
        <wp:anchor distT="0" distB="0" distL="0" distR="0" simplePos="0" relativeHeight="251460608" behindDoc="1" locked="0" layoutInCell="1" allowOverlap="1">
          <wp:simplePos x="0" y="0"/>
          <wp:positionH relativeFrom="page">
            <wp:posOffset>1177925</wp:posOffset>
          </wp:positionH>
          <wp:positionV relativeFrom="page">
            <wp:posOffset>581659</wp:posOffset>
          </wp:positionV>
          <wp:extent cx="808207" cy="7556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8207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3EA"/>
    <w:rsid w:val="00562C95"/>
    <w:rsid w:val="00AB4157"/>
    <w:rsid w:val="00F7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8F8111"/>
  <w15:docId w15:val="{5B14B972-2038-774A-BB20-3F54AEE7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aciones@unab.edu.co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ab.edu.co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donaciones@unab.edu.c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onaciones@unab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Microsoft Office User</cp:lastModifiedBy>
  <cp:revision>2</cp:revision>
  <dcterms:created xsi:type="dcterms:W3CDTF">2020-05-21T21:43:00Z</dcterms:created>
  <dcterms:modified xsi:type="dcterms:W3CDTF">2020-05-21T21:45:00Z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2020-05-21T00:00:00Z</vt:filetime>
  </property>
</Properties>
</file>